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09B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A9">
        <w:rPr>
          <w:rFonts w:ascii="Times New Roman" w:hAnsi="Times New Roman" w:cs="Times New Roman"/>
          <w:b/>
          <w:sz w:val="28"/>
          <w:szCs w:val="28"/>
        </w:rPr>
        <w:t>АНОО ДПО Академия образования взрослых «Альтернатива»</w:t>
      </w:r>
    </w:p>
    <w:p w:rsidR="00735A51" w:rsidRDefault="00735A51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Инновационная методическая площадка</w:t>
      </w:r>
    </w:p>
    <w:p w:rsidR="006A317E" w:rsidRDefault="006A317E" w:rsidP="00D725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«Формирующее оценивание </w:t>
      </w:r>
    </w:p>
    <w:p w:rsidR="006A317E" w:rsidRDefault="006A317E" w:rsidP="00D725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 механизм предупреждения </w:t>
      </w:r>
    </w:p>
    <w:p w:rsidR="00F11AA9" w:rsidRDefault="006A317E" w:rsidP="00D725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образовательных и профессиональных дефицитов</w:t>
      </w:r>
      <w:r w:rsidR="00F11AA9">
        <w:rPr>
          <w:rFonts w:ascii="Times New Roman" w:hAnsi="Times New Roman" w:cs="Times New Roman"/>
          <w:b/>
          <w:sz w:val="28"/>
          <w:szCs w:val="28"/>
        </w:rPr>
        <w:t>»</w:t>
      </w:r>
    </w:p>
    <w:p w:rsidR="001C7977" w:rsidRDefault="001C7977" w:rsidP="00A40EF0">
      <w:pPr>
        <w:rPr>
          <w:rFonts w:ascii="Times New Roman" w:hAnsi="Times New Roman" w:cs="Times New Roman"/>
          <w:b/>
          <w:sz w:val="28"/>
          <w:szCs w:val="28"/>
        </w:rPr>
      </w:pPr>
    </w:p>
    <w:p w:rsidR="00F11AA9" w:rsidRDefault="008531EC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Pr="00DD5CC5">
        <w:rPr>
          <w:rFonts w:ascii="Times New Roman" w:hAnsi="Times New Roman" w:cs="Times New Roman"/>
          <w:b/>
          <w:sz w:val="28"/>
          <w:szCs w:val="28"/>
        </w:rPr>
        <w:t>:</w:t>
      </w:r>
      <w:r w:rsidR="00A40E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394E">
        <w:rPr>
          <w:rFonts w:ascii="Times New Roman" w:hAnsi="Times New Roman" w:cs="Times New Roman"/>
          <w:b/>
          <w:sz w:val="28"/>
          <w:szCs w:val="28"/>
        </w:rPr>
        <w:t>общее</w:t>
      </w:r>
      <w:r w:rsidR="008D3A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</w:p>
    <w:p w:rsidR="00735A51" w:rsidRPr="008531EC" w:rsidRDefault="00735A51" w:rsidP="00D01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1EC" w:rsidRPr="00810C9D" w:rsidRDefault="008531EC" w:rsidP="008531E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деятельности ИМП</w:t>
      </w:r>
      <w:r w:rsidRPr="00810C9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3A88">
        <w:rPr>
          <w:rFonts w:ascii="Times New Roman" w:hAnsi="Times New Roman" w:cs="Times New Roman"/>
          <w:sz w:val="28"/>
          <w:szCs w:val="28"/>
        </w:rPr>
        <w:t>научно-методическое</w:t>
      </w:r>
      <w:r w:rsidRPr="00810C9D">
        <w:rPr>
          <w:rFonts w:ascii="Times New Roman" w:hAnsi="Times New Roman" w:cs="Times New Roman"/>
          <w:sz w:val="28"/>
          <w:szCs w:val="28"/>
        </w:rPr>
        <w:t xml:space="preserve"> сопровождение деятельности</w:t>
      </w:r>
      <w:r w:rsidR="00A40EF0">
        <w:rPr>
          <w:rFonts w:ascii="Times New Roman" w:hAnsi="Times New Roman" w:cs="Times New Roman"/>
          <w:sz w:val="28"/>
          <w:szCs w:val="28"/>
        </w:rPr>
        <w:t xml:space="preserve"> </w:t>
      </w:r>
      <w:r w:rsidR="001D394E"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r w:rsidRPr="00810C9D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1D394E">
        <w:rPr>
          <w:rFonts w:ascii="Times New Roman" w:hAnsi="Times New Roman" w:cs="Times New Roman"/>
          <w:sz w:val="28"/>
          <w:szCs w:val="28"/>
        </w:rPr>
        <w:t xml:space="preserve">(школ) </w:t>
      </w:r>
      <w:r w:rsidRPr="00810C9D">
        <w:rPr>
          <w:rFonts w:ascii="Times New Roman" w:hAnsi="Times New Roman" w:cs="Times New Roman"/>
          <w:sz w:val="28"/>
          <w:szCs w:val="28"/>
        </w:rPr>
        <w:t xml:space="preserve">по </w:t>
      </w:r>
      <w:r w:rsidR="006A317E">
        <w:rPr>
          <w:rFonts w:ascii="Times New Roman" w:hAnsi="Times New Roman" w:cs="Times New Roman"/>
          <w:sz w:val="28"/>
          <w:szCs w:val="28"/>
        </w:rPr>
        <w:t>организации формирующего оценивания образовательных достижений обучающихся.</w:t>
      </w:r>
    </w:p>
    <w:p w:rsidR="008531EC" w:rsidRPr="00810C9D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Сроки деятельности ИМП:</w:t>
      </w:r>
      <w:r>
        <w:rPr>
          <w:rFonts w:ascii="Times New Roman" w:hAnsi="Times New Roman" w:cs="Times New Roman"/>
          <w:sz w:val="28"/>
          <w:szCs w:val="28"/>
        </w:rPr>
        <w:t xml:space="preserve"> с 01.</w:t>
      </w:r>
      <w:r w:rsidR="000E6BC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.2023 г. по 30.06.2024 г.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Участники ИМП: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руководители, заместители руководителей, методисты, руководители профессиональных объединений, педагогические работники.</w:t>
      </w:r>
    </w:p>
    <w:p w:rsidR="008531EC" w:rsidRPr="008531EC" w:rsidRDefault="008531EC" w:rsidP="008531E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Научный руководитель:</w:t>
      </w:r>
      <w:r w:rsidRPr="00810C9D">
        <w:rPr>
          <w:rFonts w:ascii="Times New Roman" w:hAnsi="Times New Roman" w:cs="Times New Roman"/>
          <w:sz w:val="28"/>
          <w:szCs w:val="28"/>
        </w:rPr>
        <w:t xml:space="preserve"> </w:t>
      </w:r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Ларина Валентина Петровна,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докт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пед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>. наук.</w:t>
      </w:r>
    </w:p>
    <w:p w:rsidR="00F11AA9" w:rsidRDefault="00F11AA9" w:rsidP="005C0388">
      <w:pPr>
        <w:rPr>
          <w:rFonts w:ascii="Times New Roman" w:hAnsi="Times New Roman" w:cs="Times New Roman"/>
          <w:sz w:val="28"/>
          <w:szCs w:val="28"/>
        </w:rPr>
      </w:pPr>
    </w:p>
    <w:p w:rsidR="008531EC" w:rsidRDefault="008531EC" w:rsidP="008531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Комментарии. 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054">
        <w:rPr>
          <w:rFonts w:ascii="Times New Roman" w:hAnsi="Times New Roman" w:cs="Times New Roman"/>
          <w:sz w:val="28"/>
          <w:szCs w:val="28"/>
        </w:rPr>
        <w:t>План носит рамочный характер.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 xml:space="preserve">Академия </w:t>
      </w:r>
      <w:r w:rsidRPr="00C77054">
        <w:rPr>
          <w:rFonts w:ascii="Times New Roman" w:hAnsi="Times New Roman" w:cs="Times New Roman"/>
          <w:sz w:val="28"/>
          <w:szCs w:val="28"/>
        </w:rPr>
        <w:t>оставляет за собой право внесения в данный план дополни</w:t>
      </w:r>
      <w:r>
        <w:rPr>
          <w:rFonts w:ascii="Times New Roman" w:hAnsi="Times New Roman" w:cs="Times New Roman"/>
          <w:sz w:val="28"/>
          <w:szCs w:val="28"/>
        </w:rPr>
        <w:t>тельных вопросов</w:t>
      </w:r>
      <w:r w:rsidRPr="00C77054">
        <w:rPr>
          <w:rFonts w:ascii="Times New Roman" w:hAnsi="Times New Roman" w:cs="Times New Roman"/>
          <w:sz w:val="28"/>
          <w:szCs w:val="28"/>
        </w:rPr>
        <w:t>, свя</w:t>
      </w:r>
      <w:r>
        <w:rPr>
          <w:rFonts w:ascii="Times New Roman" w:hAnsi="Times New Roman" w:cs="Times New Roman"/>
          <w:sz w:val="28"/>
          <w:szCs w:val="28"/>
        </w:rPr>
        <w:t>занных с формир</w:t>
      </w:r>
      <w:r w:rsidR="006A317E">
        <w:rPr>
          <w:rFonts w:ascii="Times New Roman" w:hAnsi="Times New Roman" w:cs="Times New Roman"/>
          <w:sz w:val="28"/>
          <w:szCs w:val="28"/>
        </w:rPr>
        <w:t>ующим оцениванием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>Участники ИМП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054">
        <w:rPr>
          <w:rFonts w:ascii="Times New Roman" w:hAnsi="Times New Roman" w:cs="Times New Roman"/>
          <w:sz w:val="28"/>
          <w:szCs w:val="28"/>
        </w:rPr>
        <w:t xml:space="preserve">имеют право внесения в план работы </w:t>
      </w:r>
      <w:r w:rsidRPr="00C77054">
        <w:rPr>
          <w:rFonts w:ascii="Times New Roman" w:hAnsi="Times New Roman" w:cs="Times New Roman"/>
          <w:sz w:val="28"/>
          <w:szCs w:val="28"/>
          <w:u w:val="single"/>
        </w:rPr>
        <w:t xml:space="preserve">дополнительных </w:t>
      </w:r>
      <w:r w:rsidRPr="00C77054">
        <w:rPr>
          <w:rFonts w:ascii="Times New Roman" w:hAnsi="Times New Roman" w:cs="Times New Roman"/>
          <w:sz w:val="28"/>
          <w:szCs w:val="28"/>
        </w:rPr>
        <w:t>мероприятий по теме Площадки.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Академия осуществляет полное научно-методическое сопровождение деятельности участников Площадки (программы, планы, методические материалы, диагностические материалы и др.).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02">
        <w:rPr>
          <w:rFonts w:ascii="Times New Roman" w:hAnsi="Times New Roman" w:cs="Times New Roman"/>
          <w:b/>
          <w:sz w:val="28"/>
          <w:szCs w:val="28"/>
        </w:rPr>
        <w:t>Ежемесячно участникам будут предоставляться следующие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 и материалы: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1) </w:t>
      </w:r>
      <w:proofErr w:type="spellStart"/>
      <w:r w:rsidRPr="00393602">
        <w:rPr>
          <w:rFonts w:ascii="Times New Roman" w:hAnsi="Times New Roman" w:cs="Times New Roman"/>
          <w:sz w:val="28"/>
          <w:szCs w:val="28"/>
        </w:rPr>
        <w:t>видеолекции</w:t>
      </w:r>
      <w:proofErr w:type="spellEnd"/>
      <w:r w:rsidRPr="00393602">
        <w:rPr>
          <w:rFonts w:ascii="Times New Roman" w:hAnsi="Times New Roman" w:cs="Times New Roman"/>
          <w:sz w:val="28"/>
          <w:szCs w:val="28"/>
        </w:rPr>
        <w:t xml:space="preserve"> по теме месяца (просмотр с любого гаджета в любое удобное время), 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 xml:space="preserve">нормативные и правовые документы </w:t>
      </w:r>
      <w:r w:rsidR="00322DF5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вопросу формир</w:t>
      </w:r>
      <w:r w:rsidR="006A317E">
        <w:rPr>
          <w:rFonts w:ascii="Times New Roman" w:hAnsi="Times New Roman" w:cs="Times New Roman"/>
          <w:sz w:val="28"/>
          <w:szCs w:val="28"/>
        </w:rPr>
        <w:t>ующего оценивания;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 xml:space="preserve">3) методические </w:t>
      </w:r>
      <w:r>
        <w:rPr>
          <w:rFonts w:ascii="Times New Roman" w:hAnsi="Times New Roman" w:cs="Times New Roman"/>
          <w:sz w:val="28"/>
          <w:szCs w:val="28"/>
        </w:rPr>
        <w:t xml:space="preserve">материалы для выполнения практической работы по теме месяца </w:t>
      </w:r>
      <w:r w:rsidRPr="00393602">
        <w:rPr>
          <w:rFonts w:ascii="Times New Roman" w:hAnsi="Times New Roman" w:cs="Times New Roman"/>
          <w:sz w:val="28"/>
          <w:szCs w:val="28"/>
        </w:rPr>
        <w:t>(описание эффективных технологий, форм, методов работы и др.);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93602">
        <w:rPr>
          <w:rFonts w:ascii="Times New Roman" w:hAnsi="Times New Roman" w:cs="Times New Roman"/>
          <w:sz w:val="28"/>
          <w:szCs w:val="28"/>
        </w:rPr>
        <w:t>) материалы для проведения методических конференций, круглых столов, обобщения и презентации опыта работы, проведения дней открытых дверей в современных формах и др.;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93602">
        <w:rPr>
          <w:rFonts w:ascii="Times New Roman" w:hAnsi="Times New Roman" w:cs="Times New Roman"/>
          <w:sz w:val="28"/>
          <w:szCs w:val="28"/>
        </w:rPr>
        <w:t>) материалы для осуществления контроля и мониторинга по основным вопросам Площадки;</w:t>
      </w:r>
    </w:p>
    <w:p w:rsidR="008531EC" w:rsidRPr="00C77054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93602">
        <w:rPr>
          <w:rFonts w:ascii="Times New Roman" w:hAnsi="Times New Roman" w:cs="Times New Roman"/>
          <w:sz w:val="28"/>
          <w:szCs w:val="28"/>
        </w:rPr>
        <w:t>) тематическое консультирование (дистанционное) и др.</w:t>
      </w:r>
    </w:p>
    <w:p w:rsidR="008531EC" w:rsidRDefault="008531EC" w:rsidP="005C0388">
      <w:pPr>
        <w:rPr>
          <w:rFonts w:ascii="Times New Roman" w:hAnsi="Times New Roman" w:cs="Times New Roman"/>
          <w:sz w:val="28"/>
          <w:szCs w:val="28"/>
        </w:rPr>
      </w:pPr>
    </w:p>
    <w:p w:rsidR="008531EC" w:rsidRDefault="008531EC" w:rsidP="005C038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521"/>
        <w:gridCol w:w="2403"/>
      </w:tblGrid>
      <w:tr w:rsidR="005C3028" w:rsidTr="008531EC">
        <w:trPr>
          <w:trHeight w:val="654"/>
        </w:trPr>
        <w:tc>
          <w:tcPr>
            <w:tcW w:w="704" w:type="dxa"/>
            <w:shd w:val="clear" w:color="auto" w:fill="BDD6EE" w:themeFill="accent1" w:themeFillTint="66"/>
          </w:tcPr>
          <w:p w:rsidR="005C3028" w:rsidRPr="00F11AA9" w:rsidRDefault="005C302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</w:t>
            </w:r>
            <w:r w:rsidRPr="00D0117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6521" w:type="dxa"/>
            <w:shd w:val="clear" w:color="auto" w:fill="BDD6EE" w:themeFill="accent1" w:themeFillTint="66"/>
          </w:tcPr>
          <w:p w:rsidR="005C3028" w:rsidRPr="00F11AA9" w:rsidRDefault="005C302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403" w:type="dxa"/>
            <w:shd w:val="clear" w:color="auto" w:fill="BDD6EE" w:themeFill="accent1" w:themeFillTint="66"/>
          </w:tcPr>
          <w:p w:rsidR="005C3028" w:rsidRPr="00FC3978" w:rsidRDefault="00FC397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5C0388" w:rsidTr="008531EC">
        <w:tc>
          <w:tcPr>
            <w:tcW w:w="704" w:type="dxa"/>
            <w:shd w:val="clear" w:color="auto" w:fill="DEEAF6" w:themeFill="accent1" w:themeFillTint="33"/>
          </w:tcPr>
          <w:p w:rsidR="005C0388" w:rsidRDefault="005C038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5C0388" w:rsidRPr="005C3028" w:rsidRDefault="000E6BC2" w:rsidP="005C3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5C3028">
              <w:rPr>
                <w:rFonts w:ascii="Times New Roman" w:hAnsi="Times New Roman" w:cs="Times New Roman"/>
                <w:b/>
                <w:sz w:val="28"/>
                <w:szCs w:val="28"/>
              </w:rPr>
              <w:t>одготовка к запуску ИМП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5C0388" w:rsidRDefault="005C038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028" w:rsidTr="00B14074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154AB4" w:rsidRDefault="005C3028" w:rsidP="00B3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AB4">
              <w:rPr>
                <w:rFonts w:ascii="Times New Roman" w:hAnsi="Times New Roman" w:cs="Times New Roman"/>
                <w:sz w:val="28"/>
                <w:szCs w:val="28"/>
              </w:rPr>
              <w:t>Подготовка заявки об участии в ИМП</w:t>
            </w:r>
          </w:p>
        </w:tc>
        <w:tc>
          <w:tcPr>
            <w:tcW w:w="2403" w:type="dxa"/>
          </w:tcPr>
          <w:p w:rsidR="005C3028" w:rsidRDefault="001D394E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5C3028" w:rsidTr="009E5F2F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F11AA9" w:rsidRDefault="005C3028" w:rsidP="001D394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Издание </w:t>
            </w:r>
            <w:r w:rsidR="008D3A88">
              <w:rPr>
                <w:rFonts w:ascii="Times New Roman" w:hAnsi="Times New Roman" w:cs="Times New Roman"/>
                <w:sz w:val="28"/>
                <w:szCs w:val="28"/>
              </w:rPr>
              <w:t xml:space="preserve">приказа о включении </w:t>
            </w:r>
            <w:r w:rsidR="001D394E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ИМП</w:t>
            </w:r>
          </w:p>
        </w:tc>
        <w:tc>
          <w:tcPr>
            <w:tcW w:w="2403" w:type="dxa"/>
          </w:tcPr>
          <w:p w:rsidR="005C3028" w:rsidRDefault="00FC397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5C3028" w:rsidTr="009E5F2F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B311F3" w:rsidRDefault="005C3028" w:rsidP="00853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Сертификата об участии </w:t>
            </w:r>
            <w:r w:rsidR="001D394E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r w:rsidR="00853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работе ИМП </w:t>
            </w:r>
          </w:p>
        </w:tc>
        <w:tc>
          <w:tcPr>
            <w:tcW w:w="2403" w:type="dxa"/>
          </w:tcPr>
          <w:p w:rsidR="005C3028" w:rsidRDefault="00FC397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B311F3" w:rsidTr="00B311F3">
        <w:tc>
          <w:tcPr>
            <w:tcW w:w="704" w:type="dxa"/>
          </w:tcPr>
          <w:p w:rsidR="00B311F3" w:rsidRDefault="00B311F3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B311F3" w:rsidRPr="00B311F3" w:rsidRDefault="00B311F3" w:rsidP="001D3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плана </w:t>
            </w:r>
            <w:proofErr w:type="spellStart"/>
            <w:r w:rsidRPr="00B311F3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1D394E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proofErr w:type="spellEnd"/>
            <w:r w:rsidR="00FC3978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>ИМП на учебный год</w:t>
            </w:r>
          </w:p>
        </w:tc>
        <w:tc>
          <w:tcPr>
            <w:tcW w:w="2403" w:type="dxa"/>
          </w:tcPr>
          <w:p w:rsidR="00166C5B" w:rsidRDefault="00166C5B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B311F3" w:rsidRDefault="001D394E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5C3028" w:rsidTr="00F800EB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B311F3" w:rsidRDefault="005C3028" w:rsidP="001D39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Запуск ИМП </w:t>
            </w:r>
            <w:r w:rsidR="00A40EF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1D394E">
              <w:rPr>
                <w:rFonts w:ascii="Times New Roman" w:hAnsi="Times New Roman" w:cs="Times New Roman"/>
                <w:sz w:val="28"/>
                <w:szCs w:val="28"/>
              </w:rPr>
              <w:t>школе</w:t>
            </w:r>
            <w:r w:rsidR="004806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(проведение стартового мероприятия ИМП (педсовета, совещания, круглого стола и др.)</w:t>
            </w:r>
          </w:p>
        </w:tc>
        <w:tc>
          <w:tcPr>
            <w:tcW w:w="2403" w:type="dxa"/>
          </w:tcPr>
          <w:p w:rsidR="00166C5B" w:rsidRDefault="001D394E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  <w:p w:rsidR="005C3028" w:rsidRDefault="00FC397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1D42E5" w:rsidTr="001D42E5">
        <w:tc>
          <w:tcPr>
            <w:tcW w:w="704" w:type="dxa"/>
            <w:shd w:val="clear" w:color="auto" w:fill="DEEAF6" w:themeFill="accent1" w:themeFillTint="33"/>
          </w:tcPr>
          <w:p w:rsidR="001D42E5" w:rsidRDefault="001D42E5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80144F" w:rsidRPr="0080144F" w:rsidRDefault="0080144F" w:rsidP="008014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1D42E5" w:rsidRDefault="001D42E5" w:rsidP="00DD5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41CA" w:rsidTr="00F800EB">
        <w:tc>
          <w:tcPr>
            <w:tcW w:w="704" w:type="dxa"/>
          </w:tcPr>
          <w:p w:rsidR="00E841CA" w:rsidRDefault="00E841CA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80144F" w:rsidRPr="00DD5CC5" w:rsidRDefault="0080144F" w:rsidP="0080144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45E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DD5C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80144F" w:rsidRDefault="0080144F" w:rsidP="0080144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Формирующее оценивание. </w:t>
            </w:r>
          </w:p>
          <w:p w:rsidR="0080144F" w:rsidRDefault="0080144F" w:rsidP="0080144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Сущность и смыслы формирующего оценивания.</w:t>
            </w:r>
          </w:p>
          <w:p w:rsidR="0080144F" w:rsidRPr="00F45B49" w:rsidRDefault="0080144F" w:rsidP="008014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ФГОС НОО, ООО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ФОП НОО, ООО и СОО</w:t>
            </w:r>
            <w:r w:rsidRPr="00F45B49">
              <w:rPr>
                <w:rFonts w:ascii="Times New Roman" w:hAnsi="Times New Roman" w:cs="Times New Roman"/>
                <w:sz w:val="28"/>
                <w:szCs w:val="28"/>
              </w:rPr>
              <w:t xml:space="preserve"> о системе оценки образовательных достижений обучающихся.</w:t>
            </w:r>
          </w:p>
          <w:p w:rsidR="0080144F" w:rsidRDefault="0080144F" w:rsidP="008014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BF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r w:rsidRPr="00745EB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виды, группы, пути достижения.</w:t>
            </w:r>
          </w:p>
          <w:p w:rsidR="0080144F" w:rsidRDefault="0080144F" w:rsidP="008014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Воспитательные результаты как часть образовательных результатов.</w:t>
            </w:r>
          </w:p>
          <w:p w:rsidR="0080144F" w:rsidRPr="00B43E6F" w:rsidRDefault="0080144F" w:rsidP="008014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и профессиональные дефициты.</w:t>
            </w:r>
          </w:p>
          <w:p w:rsidR="0080144F" w:rsidRPr="00F45B49" w:rsidRDefault="0080144F" w:rsidP="008014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формирующего оценивания.</w:t>
            </w:r>
          </w:p>
          <w:p w:rsidR="0080144F" w:rsidRPr="00F45B49" w:rsidRDefault="0080144F" w:rsidP="008014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Роль формирующего оценивания в достижении образовательных (в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воспитательных) результатов.</w:t>
            </w:r>
          </w:p>
          <w:p w:rsidR="0080144F" w:rsidRDefault="0080144F" w:rsidP="0080144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E841CA" w:rsidRPr="00745EBF" w:rsidRDefault="0080144F" w:rsidP="0080144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Стартовая д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гностика готовн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педагогического коллектива 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выполнению формирующего оценивания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образовательных достижений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(на основе методики Академии)</w:t>
            </w:r>
          </w:p>
        </w:tc>
        <w:tc>
          <w:tcPr>
            <w:tcW w:w="2403" w:type="dxa"/>
          </w:tcPr>
          <w:p w:rsidR="008D3A88" w:rsidRDefault="008D3A88" w:rsidP="008D3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Академия</w:t>
            </w:r>
          </w:p>
          <w:p w:rsidR="00E841CA" w:rsidRDefault="001D394E" w:rsidP="008D3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480628">
        <w:tc>
          <w:tcPr>
            <w:tcW w:w="704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80144F" w:rsidRPr="0080144F" w:rsidRDefault="0080144F" w:rsidP="008014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80628" w:rsidRDefault="0048062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180" w:rsidTr="00ED0637">
        <w:tc>
          <w:tcPr>
            <w:tcW w:w="704" w:type="dxa"/>
          </w:tcPr>
          <w:p w:rsidR="00270180" w:rsidRDefault="00270180" w:rsidP="00270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70180" w:rsidRDefault="00270180" w:rsidP="0027018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45E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B851BC" w:rsidRPr="00B851BC" w:rsidRDefault="00B851BC" w:rsidP="00B851B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851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Роль формирующего оценивания в формировании функциональной грамотности обучающихся.</w:t>
            </w:r>
          </w:p>
          <w:p w:rsidR="00B851BC" w:rsidRPr="00B851BC" w:rsidRDefault="00B851BC" w:rsidP="00B851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1BC">
              <w:rPr>
                <w:rFonts w:ascii="Times New Roman" w:hAnsi="Times New Roman" w:cs="Times New Roman"/>
                <w:sz w:val="28"/>
                <w:szCs w:val="28"/>
              </w:rPr>
              <w:t>Функциональная грамотность обучающихся как современный показатель качества образования.</w:t>
            </w:r>
          </w:p>
          <w:p w:rsidR="00B01C57" w:rsidRDefault="00B851BC" w:rsidP="00B851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ФГ. Слагаемые ФГ. </w:t>
            </w:r>
          </w:p>
          <w:p w:rsidR="00B851BC" w:rsidRDefault="00B851BC" w:rsidP="00B851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формирования ФГ. </w:t>
            </w:r>
          </w:p>
          <w:p w:rsidR="00B851BC" w:rsidRPr="00B851BC" w:rsidRDefault="00B851BC" w:rsidP="00B851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Возможности формирующего оценивания в формировании ФГ обучающихся.</w:t>
            </w:r>
          </w:p>
          <w:p w:rsidR="00B851BC" w:rsidRDefault="00B851BC" w:rsidP="00B851B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270180" w:rsidRDefault="00B851BC" w:rsidP="00B851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способов и инструментов формирующего оценивания в процесс формирования ФГ обучающихся (по выбору участников ИМП)</w:t>
            </w:r>
          </w:p>
        </w:tc>
        <w:tc>
          <w:tcPr>
            <w:tcW w:w="2403" w:type="dxa"/>
          </w:tcPr>
          <w:p w:rsidR="001D394E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270180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270180" w:rsidTr="00480628">
        <w:tc>
          <w:tcPr>
            <w:tcW w:w="704" w:type="dxa"/>
            <w:shd w:val="clear" w:color="auto" w:fill="DEEAF6" w:themeFill="accent1" w:themeFillTint="33"/>
          </w:tcPr>
          <w:p w:rsidR="00270180" w:rsidRDefault="00270180" w:rsidP="00270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80144F" w:rsidRPr="00F11AA9" w:rsidRDefault="0080144F" w:rsidP="008014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270180" w:rsidRDefault="00270180" w:rsidP="00270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180" w:rsidTr="006C0743">
        <w:tc>
          <w:tcPr>
            <w:tcW w:w="704" w:type="dxa"/>
          </w:tcPr>
          <w:p w:rsidR="00270180" w:rsidRDefault="00270180" w:rsidP="00270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270180" w:rsidRDefault="00270180" w:rsidP="0027018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45E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A9350F" w:rsidRDefault="00A9350F" w:rsidP="00A9350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Конструирование урока/занятия на принципах индивидуализации и дифференциации с применением технологии формирующего оценивания</w:t>
            </w:r>
          </w:p>
          <w:p w:rsidR="00A9350F" w:rsidRPr="00CC5E62" w:rsidRDefault="00A9350F" w:rsidP="00A93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5E62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/занятие</w:t>
            </w:r>
            <w:r w:rsidRPr="00CC5E62">
              <w:rPr>
                <w:rFonts w:ascii="Times New Roman" w:hAnsi="Times New Roman" w:cs="Times New Roman"/>
                <w:sz w:val="28"/>
                <w:szCs w:val="28"/>
              </w:rPr>
              <w:t xml:space="preserve"> как дидактических пятиугольник. Виды и типы уроков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/занятий</w:t>
            </w:r>
            <w:r w:rsidRPr="00CC5E6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9350F" w:rsidRDefault="00A9350F" w:rsidP="00A93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5E62">
              <w:rPr>
                <w:rFonts w:ascii="Times New Roman" w:hAnsi="Times New Roman" w:cs="Times New Roman"/>
                <w:sz w:val="28"/>
                <w:szCs w:val="28"/>
              </w:rPr>
              <w:t>Учет принципов индивидуализации и дифференциации на различных этапах урока/занятия: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целеполагании, изучении, закреплении и повторении нового материала, при организации контроля, домашнем задании и др.</w:t>
            </w:r>
          </w:p>
          <w:p w:rsidR="00A9350F" w:rsidRDefault="00A9350F" w:rsidP="00A93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 принципов индивидуализации и дифференциации при планировании образовательных результатов, отборе содержании учебного материала, форм организации познавательной деятельности, способов и методов обучения и воспитания, оценке образовательных результатов и рефлексии.</w:t>
            </w:r>
          </w:p>
          <w:p w:rsidR="00A9350F" w:rsidRPr="00CC5E62" w:rsidRDefault="00A9350F" w:rsidP="00A93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 технологии формирующего оценивания на различных этапах урока/занятия.</w:t>
            </w:r>
          </w:p>
          <w:p w:rsidR="00A9350F" w:rsidRPr="00745EBF" w:rsidRDefault="00A9350F" w:rsidP="00A9350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рактическая работа</w:t>
            </w:r>
          </w:p>
          <w:p w:rsidR="00270180" w:rsidRPr="00E36D81" w:rsidRDefault="00A9350F" w:rsidP="00A935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Апробация способов и инструментов формирующего оценивания на уроке/занятии </w:t>
            </w:r>
          </w:p>
        </w:tc>
        <w:tc>
          <w:tcPr>
            <w:tcW w:w="2403" w:type="dxa"/>
          </w:tcPr>
          <w:p w:rsidR="001D394E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270180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270180" w:rsidTr="00480628">
        <w:tc>
          <w:tcPr>
            <w:tcW w:w="704" w:type="dxa"/>
            <w:shd w:val="clear" w:color="auto" w:fill="DEEAF6" w:themeFill="accent1" w:themeFillTint="33"/>
          </w:tcPr>
          <w:p w:rsidR="00270180" w:rsidRDefault="00270180" w:rsidP="00270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80144F" w:rsidRPr="00F11AA9" w:rsidRDefault="0080144F" w:rsidP="008014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270180" w:rsidRDefault="00270180" w:rsidP="002701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D3C" w:rsidTr="003C451C">
        <w:tc>
          <w:tcPr>
            <w:tcW w:w="704" w:type="dxa"/>
          </w:tcPr>
          <w:p w:rsidR="00415D3C" w:rsidRDefault="00415D3C" w:rsidP="00415D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15D3C" w:rsidRPr="00B43E6F" w:rsidRDefault="00415D3C" w:rsidP="00415D3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45E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415D3C" w:rsidRPr="00B43E6F" w:rsidRDefault="00415D3C" w:rsidP="00415D3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3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Возможности формирующего оценивания в работе по развитию детской одаренности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415D3C" w:rsidRDefault="00415D3C" w:rsidP="00415D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детской одаренности. Способность, талант, одаренность. Выявление задатков и одаренности. Психолого-педагогические особенности одаренных детей. Психолого-педагогические и организационно-педагогические условия развития детской одаренности. </w:t>
            </w:r>
          </w:p>
          <w:p w:rsidR="00415D3C" w:rsidRPr="00B43E6F" w:rsidRDefault="00415D3C" w:rsidP="00415D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Формирующее оценивание как условие развития детской одаренности.</w:t>
            </w:r>
          </w:p>
          <w:p w:rsidR="00415D3C" w:rsidRDefault="00415D3C" w:rsidP="00415D3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415D3C" w:rsidRPr="001D42E5" w:rsidRDefault="00415D3C" w:rsidP="00415D3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способов и инструментов формирующего оценивания в работе по развитию детской одаренности</w:t>
            </w:r>
          </w:p>
        </w:tc>
        <w:tc>
          <w:tcPr>
            <w:tcW w:w="2403" w:type="dxa"/>
          </w:tcPr>
          <w:p w:rsidR="001D394E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15D3C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15D3C" w:rsidTr="00480628">
        <w:tc>
          <w:tcPr>
            <w:tcW w:w="704" w:type="dxa"/>
            <w:shd w:val="clear" w:color="auto" w:fill="DEEAF6" w:themeFill="accent1" w:themeFillTint="33"/>
          </w:tcPr>
          <w:p w:rsidR="00415D3C" w:rsidRDefault="00415D3C" w:rsidP="00415D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521" w:type="dxa"/>
            <w:shd w:val="clear" w:color="auto" w:fill="DEEAF6" w:themeFill="accent1" w:themeFillTint="33"/>
          </w:tcPr>
          <w:p w:rsidR="00415D3C" w:rsidRPr="00F11AA9" w:rsidRDefault="00415D3C" w:rsidP="00415D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15D3C" w:rsidRDefault="00415D3C" w:rsidP="00415D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D3C" w:rsidTr="00B311F3">
        <w:tc>
          <w:tcPr>
            <w:tcW w:w="704" w:type="dxa"/>
          </w:tcPr>
          <w:p w:rsidR="00415D3C" w:rsidRDefault="00415D3C" w:rsidP="00415D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15D3C" w:rsidRPr="00DD5CC5" w:rsidRDefault="00415D3C" w:rsidP="00415D3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DD5C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415D3C" w:rsidRDefault="00415D3C" w:rsidP="00415D3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B7DA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Возможности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формирующего оценивани</w:t>
            </w:r>
            <w:r w:rsidR="00B01C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 в воспитательном процессе школы.</w:t>
            </w:r>
          </w:p>
          <w:p w:rsidR="00A9350F" w:rsidRDefault="00415D3C" w:rsidP="00415D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DAC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Воспитательные результаты. </w:t>
            </w:r>
            <w:r w:rsidR="00B01C57">
              <w:rPr>
                <w:rFonts w:ascii="Times New Roman" w:hAnsi="Times New Roman" w:cs="Times New Roman"/>
                <w:sz w:val="28"/>
                <w:szCs w:val="28"/>
              </w:rPr>
              <w:t>Рабочая программа воспитания и рабочие программы дисциплин, курсов, модулей.</w:t>
            </w:r>
          </w:p>
          <w:p w:rsidR="00B01C57" w:rsidRPr="00B01C57" w:rsidRDefault="00B01C57" w:rsidP="00415D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Воспитательный потенциал урочной и внеурочной деятельности.</w:t>
            </w:r>
          </w:p>
          <w:p w:rsidR="00415D3C" w:rsidRDefault="00415D3C" w:rsidP="00415D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7DAC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Воспитательные технологии </w:t>
            </w:r>
            <w:proofErr w:type="spellStart"/>
            <w:r w:rsidRPr="005B7DAC">
              <w:rPr>
                <w:rFonts w:ascii="Times New Roman" w:hAnsi="Times New Roman" w:cs="Times New Roman"/>
                <w:sz w:val="28"/>
                <w:szCs w:val="28"/>
              </w:rPr>
              <w:t>деятельностного</w:t>
            </w:r>
            <w:proofErr w:type="spellEnd"/>
            <w:r w:rsidRPr="005B7DAC">
              <w:rPr>
                <w:rFonts w:ascii="Times New Roman" w:hAnsi="Times New Roman" w:cs="Times New Roman"/>
                <w:sz w:val="28"/>
                <w:szCs w:val="28"/>
              </w:rPr>
              <w:t xml:space="preserve"> типа. Акция, </w:t>
            </w:r>
            <w:proofErr w:type="spellStart"/>
            <w:r w:rsidRPr="005B7DAC">
              <w:rPr>
                <w:rFonts w:ascii="Times New Roman" w:hAnsi="Times New Roman" w:cs="Times New Roman"/>
                <w:sz w:val="28"/>
                <w:szCs w:val="28"/>
              </w:rPr>
              <w:t>квиз</w:t>
            </w:r>
            <w:proofErr w:type="spellEnd"/>
            <w:r w:rsidRPr="005B7D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B7DAC">
              <w:rPr>
                <w:rFonts w:ascii="Times New Roman" w:hAnsi="Times New Roman" w:cs="Times New Roman"/>
                <w:sz w:val="28"/>
                <w:szCs w:val="28"/>
              </w:rPr>
              <w:t>флешмоб</w:t>
            </w:r>
            <w:proofErr w:type="spellEnd"/>
            <w:r w:rsidRPr="005B7D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B7DAC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Pr="005B7D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событийные технологии, волонтерские технологии, </w:t>
            </w:r>
            <w:r w:rsidRPr="005B7DAC">
              <w:rPr>
                <w:rFonts w:ascii="Times New Roman" w:hAnsi="Times New Roman" w:cs="Times New Roman"/>
                <w:sz w:val="28"/>
                <w:szCs w:val="28"/>
              </w:rPr>
              <w:t>колл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ективное творческое дело</w:t>
            </w:r>
            <w:r w:rsidR="00B01C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01C57">
              <w:rPr>
                <w:rFonts w:ascii="Times New Roman" w:hAnsi="Times New Roman" w:cs="Times New Roman"/>
                <w:sz w:val="28"/>
                <w:szCs w:val="28"/>
              </w:rPr>
              <w:t>челлендж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др. </w:t>
            </w:r>
          </w:p>
          <w:p w:rsidR="00415D3C" w:rsidRPr="00415D3C" w:rsidRDefault="00415D3C" w:rsidP="00415D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формирующего оценивания воспитательных результатов.</w:t>
            </w:r>
          </w:p>
          <w:p w:rsidR="00415D3C" w:rsidRDefault="00415D3C" w:rsidP="00415D3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415D3C" w:rsidRPr="005B7DAC" w:rsidRDefault="00415D3C" w:rsidP="00415D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способов и инструментов формирующего оценивания в воспитательном процесс (на выбор участников ИМП)</w:t>
            </w:r>
          </w:p>
        </w:tc>
        <w:tc>
          <w:tcPr>
            <w:tcW w:w="2403" w:type="dxa"/>
          </w:tcPr>
          <w:p w:rsidR="001D394E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15D3C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15D3C" w:rsidTr="00480628">
        <w:tc>
          <w:tcPr>
            <w:tcW w:w="704" w:type="dxa"/>
            <w:shd w:val="clear" w:color="auto" w:fill="DEEAF6" w:themeFill="accent1" w:themeFillTint="33"/>
          </w:tcPr>
          <w:p w:rsidR="00415D3C" w:rsidRDefault="00415D3C" w:rsidP="00415D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415D3C" w:rsidRPr="00480628" w:rsidRDefault="00415D3C" w:rsidP="00415D3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480628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15D3C" w:rsidRDefault="00415D3C" w:rsidP="00415D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D3C" w:rsidTr="006422AA">
        <w:tc>
          <w:tcPr>
            <w:tcW w:w="704" w:type="dxa"/>
          </w:tcPr>
          <w:p w:rsidR="00415D3C" w:rsidRDefault="00415D3C" w:rsidP="00415D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15D3C" w:rsidRDefault="00415D3C" w:rsidP="00415D3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39360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415D3C" w:rsidRPr="003830A3" w:rsidRDefault="00415D3C" w:rsidP="00415D3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830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Обобщение опыта работы педагогического коллектива по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применению технологии формирующего оценивания </w:t>
            </w:r>
          </w:p>
        </w:tc>
        <w:tc>
          <w:tcPr>
            <w:tcW w:w="2403" w:type="dxa"/>
          </w:tcPr>
          <w:p w:rsidR="001D394E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15D3C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15D3C" w:rsidTr="00087E8D">
        <w:tc>
          <w:tcPr>
            <w:tcW w:w="704" w:type="dxa"/>
          </w:tcPr>
          <w:p w:rsidR="00415D3C" w:rsidRDefault="00415D3C" w:rsidP="00415D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15D3C" w:rsidRPr="00376FCA" w:rsidRDefault="00415D3C" w:rsidP="00A935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д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гностика готовн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педагогического коллектива к деятельности </w:t>
            </w:r>
            <w:r w:rsidRPr="00F45B49">
              <w:rPr>
                <w:rFonts w:ascii="Times New Roman" w:hAnsi="Times New Roman" w:cs="Times New Roman"/>
                <w:sz w:val="28"/>
                <w:szCs w:val="28"/>
              </w:rPr>
              <w:t>по применению технологии формирующего оценивания</w:t>
            </w:r>
            <w:r w:rsidRPr="00F45B4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(на основе методики Академии)</w:t>
            </w:r>
          </w:p>
        </w:tc>
        <w:tc>
          <w:tcPr>
            <w:tcW w:w="2403" w:type="dxa"/>
          </w:tcPr>
          <w:p w:rsidR="001D394E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15D3C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15D3C" w:rsidTr="00087E8D">
        <w:tc>
          <w:tcPr>
            <w:tcW w:w="704" w:type="dxa"/>
          </w:tcPr>
          <w:p w:rsidR="00415D3C" w:rsidRDefault="00415D3C" w:rsidP="00415D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15D3C" w:rsidRPr="008806FA" w:rsidRDefault="00415D3C" w:rsidP="00415D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профессиональных дефицитов педагогов по теме Площадки и точек роста.</w:t>
            </w:r>
          </w:p>
          <w:p w:rsidR="00415D3C" w:rsidRDefault="00415D3C" w:rsidP="00415D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работы по </w:t>
            </w:r>
            <w:r w:rsidRPr="00F45B49">
              <w:rPr>
                <w:rFonts w:ascii="Times New Roman" w:hAnsi="Times New Roman" w:cs="Times New Roman"/>
                <w:sz w:val="28"/>
                <w:szCs w:val="28"/>
              </w:rPr>
              <w:t>применению технологии формирующего оценивания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2024/2025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3" w:type="dxa"/>
          </w:tcPr>
          <w:p w:rsidR="001D394E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15D3C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15D3C" w:rsidTr="00087E8D">
        <w:tc>
          <w:tcPr>
            <w:tcW w:w="704" w:type="dxa"/>
          </w:tcPr>
          <w:p w:rsidR="00415D3C" w:rsidRDefault="00415D3C" w:rsidP="00415D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15D3C" w:rsidRDefault="00415D3C" w:rsidP="00415D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удостоверений о повышении квалификации участниками ИМП (по желанию, без прохождения обучения и аттестации, 1000 руб.)</w:t>
            </w:r>
          </w:p>
        </w:tc>
        <w:tc>
          <w:tcPr>
            <w:tcW w:w="2403" w:type="dxa"/>
          </w:tcPr>
          <w:p w:rsidR="001D394E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15D3C" w:rsidRPr="00393602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15D3C" w:rsidTr="00087E8D">
        <w:tc>
          <w:tcPr>
            <w:tcW w:w="704" w:type="dxa"/>
          </w:tcPr>
          <w:p w:rsidR="00415D3C" w:rsidRDefault="00415D3C" w:rsidP="00415D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15D3C" w:rsidRDefault="00415D3C" w:rsidP="00415D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индивидуальными участниками ИМП именных сертификатов (при условии выполнения плана работы)</w:t>
            </w:r>
          </w:p>
        </w:tc>
        <w:tc>
          <w:tcPr>
            <w:tcW w:w="2403" w:type="dxa"/>
          </w:tcPr>
          <w:p w:rsidR="001D394E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15D3C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15D3C" w:rsidTr="00087E8D">
        <w:tc>
          <w:tcPr>
            <w:tcW w:w="704" w:type="dxa"/>
          </w:tcPr>
          <w:p w:rsidR="00415D3C" w:rsidRDefault="00415D3C" w:rsidP="00415D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15D3C" w:rsidRPr="0090013E" w:rsidRDefault="00415D3C" w:rsidP="00415D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предваритель</w:t>
            </w:r>
            <w:r w:rsidR="00A9350F">
              <w:rPr>
                <w:rFonts w:ascii="Times New Roman" w:hAnsi="Times New Roman" w:cs="Times New Roman"/>
                <w:sz w:val="28"/>
                <w:szCs w:val="28"/>
              </w:rPr>
              <w:t xml:space="preserve">ных договоренностей об участии </w:t>
            </w:r>
            <w:r w:rsidR="00B01C57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работе ИМП</w:t>
            </w:r>
            <w:r w:rsidRPr="00900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следующий учебный год</w:t>
            </w:r>
          </w:p>
        </w:tc>
        <w:tc>
          <w:tcPr>
            <w:tcW w:w="2403" w:type="dxa"/>
          </w:tcPr>
          <w:p w:rsidR="001D394E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15D3C" w:rsidRDefault="001D394E" w:rsidP="001D39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</w:tbl>
    <w:p w:rsidR="00F11AA9" w:rsidRDefault="00F11AA9" w:rsidP="00F11A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628" w:rsidRPr="00A42D9B" w:rsidRDefault="00480628" w:rsidP="00480628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Внимание!</w:t>
      </w:r>
    </w:p>
    <w:p w:rsidR="00480628" w:rsidRPr="00A42D9B" w:rsidRDefault="00480628" w:rsidP="0048062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Академия оставляет за собой право внесения изменений в заявленные темы и порядок их рассмотрения в силу объективных причин (изменения в нормативной и правовой базе, пожелания и потребности участников Площадки и др.).</w:t>
      </w:r>
    </w:p>
    <w:p w:rsidR="00480628" w:rsidRPr="00F11AA9" w:rsidRDefault="00480628" w:rsidP="00F11AA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80628" w:rsidRPr="00F11AA9" w:rsidSect="00F11AA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16F"/>
    <w:rsid w:val="000E6BC2"/>
    <w:rsid w:val="00154AB4"/>
    <w:rsid w:val="00166C5B"/>
    <w:rsid w:val="001C7977"/>
    <w:rsid w:val="001D394E"/>
    <w:rsid w:val="001D42E5"/>
    <w:rsid w:val="00270180"/>
    <w:rsid w:val="00310718"/>
    <w:rsid w:val="00322DF5"/>
    <w:rsid w:val="003830A3"/>
    <w:rsid w:val="00387022"/>
    <w:rsid w:val="003D6840"/>
    <w:rsid w:val="003D70A6"/>
    <w:rsid w:val="003F609B"/>
    <w:rsid w:val="00402C12"/>
    <w:rsid w:val="00415D3C"/>
    <w:rsid w:val="00480628"/>
    <w:rsid w:val="004A042B"/>
    <w:rsid w:val="0050298A"/>
    <w:rsid w:val="00521E60"/>
    <w:rsid w:val="0052243A"/>
    <w:rsid w:val="00536CA7"/>
    <w:rsid w:val="0058122F"/>
    <w:rsid w:val="005B7DAC"/>
    <w:rsid w:val="005C0388"/>
    <w:rsid w:val="005C3028"/>
    <w:rsid w:val="005C39E9"/>
    <w:rsid w:val="00622DA5"/>
    <w:rsid w:val="0063201B"/>
    <w:rsid w:val="00662C9D"/>
    <w:rsid w:val="006A317E"/>
    <w:rsid w:val="00735A51"/>
    <w:rsid w:val="00745EBF"/>
    <w:rsid w:val="007A0F86"/>
    <w:rsid w:val="0080144F"/>
    <w:rsid w:val="008531EC"/>
    <w:rsid w:val="008D3A88"/>
    <w:rsid w:val="0090013E"/>
    <w:rsid w:val="009833E9"/>
    <w:rsid w:val="00A40EF0"/>
    <w:rsid w:val="00A4316F"/>
    <w:rsid w:val="00A45AB9"/>
    <w:rsid w:val="00A542EE"/>
    <w:rsid w:val="00A7628C"/>
    <w:rsid w:val="00A9350F"/>
    <w:rsid w:val="00B01C57"/>
    <w:rsid w:val="00B111E8"/>
    <w:rsid w:val="00B311F3"/>
    <w:rsid w:val="00B43E6F"/>
    <w:rsid w:val="00B5464E"/>
    <w:rsid w:val="00B851BC"/>
    <w:rsid w:val="00CD6C21"/>
    <w:rsid w:val="00D01170"/>
    <w:rsid w:val="00D636DB"/>
    <w:rsid w:val="00D72567"/>
    <w:rsid w:val="00DD5CC5"/>
    <w:rsid w:val="00E36D81"/>
    <w:rsid w:val="00E841CA"/>
    <w:rsid w:val="00F11AA9"/>
    <w:rsid w:val="00F17DD2"/>
    <w:rsid w:val="00F24486"/>
    <w:rsid w:val="00F45B49"/>
    <w:rsid w:val="00F521FB"/>
    <w:rsid w:val="00FC3978"/>
    <w:rsid w:val="00FC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185E48-8169-4D68-90EF-390A1DAE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C0C6E-4372-4CA4-A0E9-CA2898D80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26</cp:revision>
  <dcterms:created xsi:type="dcterms:W3CDTF">2022-10-14T12:43:00Z</dcterms:created>
  <dcterms:modified xsi:type="dcterms:W3CDTF">2023-12-11T08:13:00Z</dcterms:modified>
</cp:coreProperties>
</file>